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CF0" w:rsidRDefault="004001E1" w14:paraId="4D194C33" w14:textId="3D88D177">
      <w:pPr>
        <w:jc w:val="center"/>
      </w:pPr>
      <w:r>
        <w:rPr>
          <w:b/>
          <w:sz w:val="44"/>
        </w:rPr>
        <w:t>Hay Memorial Library</w:t>
      </w:r>
      <w:r>
        <w:rPr>
          <w:b/>
          <w:sz w:val="44"/>
        </w:rPr>
        <w:br/>
      </w:r>
      <w:r>
        <w:rPr>
          <w:b/>
          <w:sz w:val="44"/>
        </w:rPr>
        <w:t>Strategic Plan</w:t>
      </w:r>
      <w:r>
        <w:rPr>
          <w:b/>
          <w:sz w:val="44"/>
        </w:rPr>
        <w:br/>
      </w:r>
      <w:r>
        <w:rPr>
          <w:b/>
          <w:sz w:val="44"/>
        </w:rPr>
        <w:t>202</w:t>
      </w:r>
      <w:r w:rsidR="004C2AF8">
        <w:rPr>
          <w:b/>
          <w:sz w:val="44"/>
        </w:rPr>
        <w:t>6</w:t>
      </w:r>
    </w:p>
    <w:p w:rsidR="002B7CF0" w:rsidRDefault="002B7CF0" w14:paraId="5E8D0F47" w14:textId="21850F96"/>
    <w:p w:rsidR="002B7CF0" w:rsidRDefault="004001E1" w14:paraId="648FECF5" w14:textId="77777777">
      <w:r>
        <w:rPr>
          <w:b/>
          <w:sz w:val="28"/>
        </w:rPr>
        <w:t>Mission</w:t>
      </w:r>
    </w:p>
    <w:p w:rsidR="002B7CF0" w:rsidRDefault="004001E1" w14:paraId="00826EDD" w14:textId="77777777">
      <w:r>
        <w:t>It is the mission of Hay Memorial Library to provide open access to knowledge, resources, and cultural, educational and artistic events in a welcoming place where all can explore, collaborate, gather and connect.</w:t>
      </w:r>
    </w:p>
    <w:p w:rsidR="002B7CF0" w:rsidRDefault="004001E1" w14:paraId="26E3D16E" w14:textId="77777777">
      <w:r>
        <w:rPr>
          <w:b/>
          <w:sz w:val="28"/>
        </w:rPr>
        <w:t>Vision</w:t>
      </w:r>
    </w:p>
    <w:p w:rsidR="002B7CF0" w:rsidRDefault="004001E1" w14:paraId="0CE624D5" w14:textId="77777777">
      <w:r>
        <w:t>Hay Memorial Library inspires, empowers, and nurtures community.</w:t>
      </w:r>
    </w:p>
    <w:p w:rsidR="002B7CF0" w:rsidRDefault="004001E1" w14:paraId="741FC360" w14:textId="77777777">
      <w:r>
        <w:rPr>
          <w:b/>
          <w:sz w:val="28"/>
        </w:rPr>
        <w:t>Values</w:t>
      </w:r>
    </w:p>
    <w:p w:rsidR="002B7CF0" w:rsidRDefault="004001E1" w14:paraId="019720B8" w14:textId="77777777">
      <w:r>
        <w:t>Hay Memorial Library is public-hearted – embracing all beliefs, all backgrounds, and all abilities.</w:t>
      </w:r>
    </w:p>
    <w:p w:rsidR="00752E8D" w:rsidP="00021114" w:rsidRDefault="00752E8D" w14:paraId="0CE0F88C" w14:textId="77777777"/>
    <w:p w:rsidR="00752E8D" w:rsidP="00021114" w:rsidRDefault="00752E8D" w14:paraId="30523505" w14:textId="77777777"/>
    <w:p w:rsidR="00752E8D" w:rsidP="00021114" w:rsidRDefault="00752E8D" w14:paraId="20A16EE5" w14:textId="77777777"/>
    <w:p w:rsidR="00752E8D" w:rsidP="00021114" w:rsidRDefault="00752E8D" w14:paraId="579123B8" w14:textId="77777777"/>
    <w:p w:rsidR="00752E8D" w:rsidP="00021114" w:rsidRDefault="00752E8D" w14:paraId="7FA96B39" w14:textId="77777777"/>
    <w:p w:rsidR="00752E8D" w:rsidP="00021114" w:rsidRDefault="00752E8D" w14:paraId="48BF6A2F" w14:textId="77777777"/>
    <w:p w:rsidR="00752E8D" w:rsidP="00021114" w:rsidRDefault="00752E8D" w14:paraId="6D887140" w14:textId="77777777"/>
    <w:p w:rsidR="00752E8D" w:rsidP="00021114" w:rsidRDefault="00752E8D" w14:paraId="56A40F63" w14:textId="77777777"/>
    <w:p w:rsidR="00752E8D" w:rsidP="00021114" w:rsidRDefault="00752E8D" w14:paraId="69644FFE" w14:textId="77777777"/>
    <w:p w:rsidR="00752E8D" w:rsidP="00021114" w:rsidRDefault="00752E8D" w14:paraId="4FF2F310" w14:textId="77777777"/>
    <w:p w:rsidR="00752E8D" w:rsidP="00021114" w:rsidRDefault="00752E8D" w14:paraId="218259BE" w14:textId="77777777"/>
    <w:p w:rsidR="00752E8D" w:rsidP="00021114" w:rsidRDefault="00752E8D" w14:paraId="083F5673" w14:textId="77777777"/>
    <w:p w:rsidR="00752E8D" w:rsidP="00021114" w:rsidRDefault="00752E8D" w14:paraId="4EF90DA5" w14:textId="77777777"/>
    <w:p w:rsidRPr="00752E8D" w:rsidR="00021114" w:rsidP="00021114" w:rsidRDefault="00021114" w14:paraId="71FF0E1B" w14:textId="00E43CB1">
      <w:r w:rsidRPr="00021114">
        <w:rPr>
          <w:b/>
          <w:bCs/>
        </w:rPr>
        <w:t>1. Purpose and Overview</w:t>
      </w:r>
    </w:p>
    <w:p w:rsidRPr="00021114" w:rsidR="00021114" w:rsidP="00021114" w:rsidRDefault="00021114" w14:paraId="60CD1007" w14:textId="77777777">
      <w:r w:rsidRPr="00021114">
        <w:t>This strategic plan defines the Hay Memorial Library’s key priorities, goals, and actions to ensure long-term sustainability, relevance, and community impact. It reflects input from board workshops, strategic planning sessions, and supporting materials.</w:t>
      </w:r>
    </w:p>
    <w:p w:rsidRPr="00021114" w:rsidR="00021114" w:rsidP="00021114" w:rsidRDefault="00021114" w14:paraId="35ECBDE0" w14:textId="77777777">
      <w:r w:rsidRPr="00021114">
        <w:t>The plan focuses on four core strategic initiatives:</w:t>
      </w:r>
    </w:p>
    <w:p w:rsidRPr="00021114" w:rsidR="00021114" w:rsidP="00021114" w:rsidRDefault="00021114" w14:paraId="563D1257" w14:textId="77777777">
      <w:pPr>
        <w:numPr>
          <w:ilvl w:val="0"/>
          <w:numId w:val="10"/>
        </w:numPr>
      </w:pPr>
      <w:r w:rsidRPr="00021114">
        <w:t xml:space="preserve">Elevate Visibility in the Community </w:t>
      </w:r>
    </w:p>
    <w:p w:rsidRPr="00021114" w:rsidR="00021114" w:rsidP="00021114" w:rsidRDefault="00021114" w14:paraId="7FF576E2" w14:textId="77777777">
      <w:pPr>
        <w:numPr>
          <w:ilvl w:val="0"/>
          <w:numId w:val="10"/>
        </w:numPr>
      </w:pPr>
      <w:r w:rsidRPr="00021114">
        <w:t xml:space="preserve">Maintain Financial Stability </w:t>
      </w:r>
    </w:p>
    <w:p w:rsidRPr="00021114" w:rsidR="00021114" w:rsidP="00021114" w:rsidRDefault="00021114" w14:paraId="06DEAFCB" w14:textId="77777777">
      <w:pPr>
        <w:numPr>
          <w:ilvl w:val="0"/>
          <w:numId w:val="10"/>
        </w:numPr>
      </w:pPr>
      <w:r w:rsidRPr="00021114">
        <w:t xml:space="preserve">Expand Community Engagement </w:t>
      </w:r>
    </w:p>
    <w:p w:rsidRPr="00021114" w:rsidR="00021114" w:rsidP="00021114" w:rsidRDefault="00021114" w14:paraId="280AC39B" w14:textId="77777777">
      <w:pPr>
        <w:numPr>
          <w:ilvl w:val="0"/>
          <w:numId w:val="10"/>
        </w:numPr>
      </w:pPr>
      <w:r w:rsidRPr="00021114">
        <w:t xml:space="preserve">Maintain Health and Use of the Facility </w:t>
      </w:r>
    </w:p>
    <w:p w:rsidRPr="00021114" w:rsidR="00021114" w:rsidP="00021114" w:rsidRDefault="00FD25BA" w14:paraId="3FFEE860" w14:textId="77777777">
      <w:r>
        <w:rPr>
          <w:noProof/>
        </w:rPr>
        <w:pict w14:anchorId="7B7CDE2F">
          <v:rect id="_x0000_i1030" style="width:431.95pt;height:.05pt;mso-width-percent:0;mso-height-percent:0;mso-width-percent:0;mso-height-percent:0" alt="" o:hr="t" o:hrstd="t" o:hrpct="923" o:hralign="center" fillcolor="#a0a0a0" stroked="f"/>
        </w:pict>
      </w:r>
    </w:p>
    <w:p w:rsidRPr="00021114" w:rsidR="00021114" w:rsidP="00021114" w:rsidRDefault="00021114" w14:paraId="31258743" w14:textId="77777777">
      <w:pPr>
        <w:rPr>
          <w:b/>
          <w:bCs/>
        </w:rPr>
      </w:pPr>
      <w:r w:rsidRPr="00021114">
        <w:rPr>
          <w:b/>
          <w:bCs/>
        </w:rPr>
        <w:t>2. Strategic Initiative I: Elevate Visibility in the Community</w:t>
      </w:r>
    </w:p>
    <w:p w:rsidRPr="00021114" w:rsidR="00021114" w:rsidP="00021114" w:rsidRDefault="00021114" w14:paraId="07C2EDC2" w14:textId="77777777">
      <w:pPr>
        <w:rPr>
          <w:b/>
          <w:bCs/>
        </w:rPr>
      </w:pPr>
      <w:r w:rsidRPr="00021114">
        <w:rPr>
          <w:b/>
          <w:bCs/>
        </w:rPr>
        <w:t>Goal</w:t>
      </w:r>
    </w:p>
    <w:p w:rsidRPr="00021114" w:rsidR="00021114" w:rsidP="00021114" w:rsidRDefault="00021114" w14:paraId="5C27EBD7" w14:textId="77777777">
      <w:r w:rsidRPr="00021114">
        <w:t>Strengthen the library’s presence, recognition, and engagement within the community.</w:t>
      </w:r>
    </w:p>
    <w:p w:rsidRPr="00021114" w:rsidR="00021114" w:rsidP="00021114" w:rsidRDefault="00021114" w14:paraId="028F7213" w14:textId="77777777">
      <w:pPr>
        <w:rPr>
          <w:b/>
          <w:bCs/>
        </w:rPr>
      </w:pPr>
      <w:r w:rsidRPr="00021114">
        <w:rPr>
          <w:b/>
          <w:bCs/>
        </w:rPr>
        <w:t>Objectives and Actions</w:t>
      </w:r>
    </w:p>
    <w:p w:rsidRPr="00021114" w:rsidR="00021114" w:rsidP="00021114" w:rsidRDefault="00021114" w14:paraId="5417E3A5" w14:textId="77777777">
      <w:pPr>
        <w:rPr>
          <w:b/>
          <w:bCs/>
        </w:rPr>
      </w:pPr>
      <w:r w:rsidRPr="00021114">
        <w:rPr>
          <w:b/>
          <w:bCs/>
        </w:rPr>
        <w:t>Objective 1: Evolve Through Technology</w:t>
      </w:r>
    </w:p>
    <w:p w:rsidRPr="00021114" w:rsidR="00021114" w:rsidP="00021114" w:rsidRDefault="00021114" w14:paraId="3385193F" w14:textId="77777777">
      <w:pPr>
        <w:numPr>
          <w:ilvl w:val="0"/>
          <w:numId w:val="11"/>
        </w:numPr>
      </w:pPr>
      <w:r w:rsidRPr="00021114">
        <w:t xml:space="preserve">Conduct a needs assessment and develop a comprehensive technology plan </w:t>
      </w:r>
    </w:p>
    <w:p w:rsidRPr="00021114" w:rsidR="00021114" w:rsidP="00021114" w:rsidRDefault="00021114" w14:paraId="14264A60" w14:textId="77777777">
      <w:pPr>
        <w:numPr>
          <w:ilvl w:val="0"/>
          <w:numId w:val="11"/>
        </w:numPr>
      </w:pPr>
      <w:r w:rsidRPr="00021114">
        <w:t xml:space="preserve">Empower staff to contribute to and draft the plan </w:t>
      </w:r>
    </w:p>
    <w:p w:rsidRPr="00021114" w:rsidR="00021114" w:rsidP="00021114" w:rsidRDefault="00021114" w14:paraId="1BFFF91A" w14:textId="77777777">
      <w:pPr>
        <w:rPr>
          <w:b/>
          <w:bCs/>
        </w:rPr>
      </w:pPr>
      <w:r w:rsidRPr="00021114">
        <w:rPr>
          <w:b/>
          <w:bCs/>
        </w:rPr>
        <w:t>Objective 2: Enhance Appearance of Grounds and Facility</w:t>
      </w:r>
    </w:p>
    <w:p w:rsidRPr="00021114" w:rsidR="00021114" w:rsidP="00021114" w:rsidRDefault="00021114" w14:paraId="46042513" w14:textId="77777777">
      <w:pPr>
        <w:numPr>
          <w:ilvl w:val="0"/>
          <w:numId w:val="12"/>
        </w:numPr>
      </w:pPr>
      <w:r w:rsidRPr="00021114">
        <w:t xml:space="preserve">Improve and maintain the building exterior and landscape </w:t>
      </w:r>
    </w:p>
    <w:p w:rsidRPr="00021114" w:rsidR="00021114" w:rsidP="00021114" w:rsidRDefault="00021114" w14:paraId="280F2072" w14:textId="77777777">
      <w:pPr>
        <w:numPr>
          <w:ilvl w:val="0"/>
          <w:numId w:val="12"/>
        </w:numPr>
      </w:pPr>
      <w:r w:rsidRPr="00021114">
        <w:t xml:space="preserve">Complete projects such as painting and grounds upkeep </w:t>
      </w:r>
    </w:p>
    <w:p w:rsidRPr="00021114" w:rsidR="00021114" w:rsidP="00021114" w:rsidRDefault="00021114" w14:paraId="675C8762" w14:textId="77777777">
      <w:pPr>
        <w:rPr>
          <w:b/>
          <w:bCs/>
        </w:rPr>
      </w:pPr>
      <w:r w:rsidRPr="00021114">
        <w:rPr>
          <w:b/>
          <w:bCs/>
        </w:rPr>
        <w:t>Objective 3: Strengthen Branding and Identity</w:t>
      </w:r>
    </w:p>
    <w:p w:rsidRPr="00021114" w:rsidR="00021114" w:rsidP="00021114" w:rsidRDefault="00021114" w14:paraId="63C2AFDD" w14:textId="77777777">
      <w:pPr>
        <w:numPr>
          <w:ilvl w:val="0"/>
          <w:numId w:val="13"/>
        </w:numPr>
      </w:pPr>
      <w:r w:rsidRPr="00021114">
        <w:t xml:space="preserve">Establish a consistent and recognizable logo presence </w:t>
      </w:r>
    </w:p>
    <w:p w:rsidRPr="00021114" w:rsidR="00021114" w:rsidP="00021114" w:rsidRDefault="00021114" w14:paraId="3EE19564" w14:textId="77777777">
      <w:pPr>
        <w:numPr>
          <w:ilvl w:val="0"/>
          <w:numId w:val="13"/>
        </w:numPr>
      </w:pPr>
      <w:r w:rsidRPr="00021114">
        <w:t xml:space="preserve">Create engaging, targeted content incorporating library branding </w:t>
      </w:r>
    </w:p>
    <w:p w:rsidRPr="00021114" w:rsidR="00021114" w:rsidP="00021114" w:rsidRDefault="00021114" w14:paraId="6F2CEA94" w14:textId="77777777">
      <w:pPr>
        <w:rPr>
          <w:b/>
          <w:bCs/>
        </w:rPr>
      </w:pPr>
      <w:r w:rsidRPr="00021114">
        <w:rPr>
          <w:b/>
          <w:bCs/>
        </w:rPr>
        <w:t>Objective 4: Advance Online Program Promotion</w:t>
      </w:r>
    </w:p>
    <w:p w:rsidRPr="00021114" w:rsidR="00021114" w:rsidP="00021114" w:rsidRDefault="00021114" w14:paraId="29301405" w14:textId="77777777">
      <w:pPr>
        <w:numPr>
          <w:ilvl w:val="0"/>
          <w:numId w:val="14"/>
        </w:numPr>
      </w:pPr>
      <w:r w:rsidRPr="00021114">
        <w:t xml:space="preserve">Develop and maintain a structured calendar of events </w:t>
      </w:r>
    </w:p>
    <w:p w:rsidRPr="00021114" w:rsidR="00021114" w:rsidP="00021114" w:rsidRDefault="00021114" w14:paraId="347CDF28" w14:textId="77777777">
      <w:pPr>
        <w:numPr>
          <w:ilvl w:val="0"/>
          <w:numId w:val="14"/>
        </w:numPr>
      </w:pPr>
      <w:r w:rsidRPr="00021114">
        <w:t xml:space="preserve">Promote programming through social media and digital channels </w:t>
      </w:r>
    </w:p>
    <w:p w:rsidRPr="00021114" w:rsidR="00021114" w:rsidP="00021114" w:rsidRDefault="00021114" w14:paraId="3589C51E" w14:textId="77777777">
      <w:pPr>
        <w:rPr>
          <w:b/>
          <w:bCs/>
        </w:rPr>
      </w:pPr>
      <w:r w:rsidRPr="00021114">
        <w:rPr>
          <w:b/>
          <w:bCs/>
        </w:rPr>
        <w:t>Objective 5: Expand Partnerships and Collaboration</w:t>
      </w:r>
    </w:p>
    <w:p w:rsidRPr="00021114" w:rsidR="00021114" w:rsidP="00021114" w:rsidRDefault="00021114" w14:paraId="015BE399" w14:textId="77777777">
      <w:pPr>
        <w:numPr>
          <w:ilvl w:val="0"/>
          <w:numId w:val="15"/>
        </w:numPr>
      </w:pPr>
      <w:r w:rsidRPr="00021114">
        <w:t xml:space="preserve">Engage with current and new community partners </w:t>
      </w:r>
    </w:p>
    <w:p w:rsidRPr="00021114" w:rsidR="00021114" w:rsidP="00021114" w:rsidRDefault="00021114" w14:paraId="3D3713F0" w14:textId="77777777">
      <w:pPr>
        <w:numPr>
          <w:ilvl w:val="0"/>
          <w:numId w:val="15"/>
        </w:numPr>
      </w:pPr>
      <w:r w:rsidRPr="00021114">
        <w:t xml:space="preserve">Share and promote programming through coordinated outreach efforts </w:t>
      </w:r>
    </w:p>
    <w:p w:rsidRPr="00021114" w:rsidR="00021114" w:rsidP="00021114" w:rsidRDefault="00FD25BA" w14:paraId="1FE9CF22" w14:textId="77777777">
      <w:r>
        <w:rPr>
          <w:noProof/>
        </w:rPr>
        <w:pict w14:anchorId="0064BE65">
          <v:rect id="_x0000_i1029" style="width:431.95pt;height:.05pt;mso-width-percent:0;mso-height-percent:0;mso-width-percent:0;mso-height-percent:0" alt="" o:hr="t" o:hrstd="t" o:hrpct="923" o:hralign="center" fillcolor="#a0a0a0" stroked="f"/>
        </w:pict>
      </w:r>
    </w:p>
    <w:p w:rsidRPr="00021114" w:rsidR="00021114" w:rsidP="00021114" w:rsidRDefault="00021114" w14:paraId="67BBFCF4" w14:textId="77777777">
      <w:pPr>
        <w:rPr>
          <w:b/>
          <w:bCs/>
        </w:rPr>
      </w:pPr>
      <w:r w:rsidRPr="00021114">
        <w:rPr>
          <w:b/>
          <w:bCs/>
        </w:rPr>
        <w:t>3. Strategic Initiative II: Maintain Financial Stability</w:t>
      </w:r>
    </w:p>
    <w:p w:rsidRPr="00021114" w:rsidR="00021114" w:rsidP="00021114" w:rsidRDefault="00021114" w14:paraId="31E3FFEC" w14:textId="77777777">
      <w:pPr>
        <w:rPr>
          <w:b/>
          <w:bCs/>
        </w:rPr>
      </w:pPr>
      <w:r w:rsidRPr="00021114">
        <w:rPr>
          <w:b/>
          <w:bCs/>
        </w:rPr>
        <w:t>Goal</w:t>
      </w:r>
    </w:p>
    <w:p w:rsidRPr="00021114" w:rsidR="00021114" w:rsidP="00021114" w:rsidRDefault="00021114" w14:paraId="12DDCE10" w14:textId="77777777">
      <w:r w:rsidRPr="00021114">
        <w:t>Ensure consistent and sustainable funding to support staffing, programs, services, and facility operations.</w:t>
      </w:r>
    </w:p>
    <w:p w:rsidRPr="00021114" w:rsidR="00021114" w:rsidP="00021114" w:rsidRDefault="00021114" w14:paraId="623700AB" w14:textId="77777777">
      <w:pPr>
        <w:rPr>
          <w:b/>
          <w:bCs/>
        </w:rPr>
      </w:pPr>
      <w:r w:rsidRPr="00021114">
        <w:rPr>
          <w:b/>
          <w:bCs/>
        </w:rPr>
        <w:t>Objectives and Actions</w:t>
      </w:r>
    </w:p>
    <w:p w:rsidRPr="00021114" w:rsidR="00021114" w:rsidP="00021114" w:rsidRDefault="00021114" w14:paraId="73219D8C" w14:textId="77777777">
      <w:pPr>
        <w:rPr>
          <w:b/>
          <w:bCs/>
        </w:rPr>
      </w:pPr>
      <w:r w:rsidRPr="00021114">
        <w:rPr>
          <w:b/>
          <w:bCs/>
        </w:rPr>
        <w:t>Objective 1: Plan and Manage an Annual Budget</w:t>
      </w:r>
    </w:p>
    <w:p w:rsidRPr="00021114" w:rsidR="00021114" w:rsidP="00021114" w:rsidRDefault="00021114" w14:paraId="6BA6069B" w14:textId="77777777">
      <w:pPr>
        <w:numPr>
          <w:ilvl w:val="0"/>
          <w:numId w:val="16"/>
        </w:numPr>
      </w:pPr>
      <w:r w:rsidRPr="00021114">
        <w:t xml:space="preserve">Develop a realistic annual budget in coordination with board committees and staff </w:t>
      </w:r>
    </w:p>
    <w:p w:rsidRPr="00021114" w:rsidR="00021114" w:rsidP="00021114" w:rsidRDefault="00021114" w14:paraId="5B586729" w14:textId="77777777">
      <w:pPr>
        <w:numPr>
          <w:ilvl w:val="0"/>
          <w:numId w:val="16"/>
        </w:numPr>
      </w:pPr>
      <w:r w:rsidRPr="00021114">
        <w:t xml:space="preserve">Align budget planning with program usage, attendance, and staffing needs </w:t>
      </w:r>
    </w:p>
    <w:p w:rsidRPr="00021114" w:rsidR="00021114" w:rsidP="00021114" w:rsidRDefault="00021114" w14:paraId="697A7DAA" w14:textId="77777777">
      <w:pPr>
        <w:numPr>
          <w:ilvl w:val="0"/>
          <w:numId w:val="16"/>
        </w:numPr>
      </w:pPr>
      <w:r w:rsidRPr="00021114">
        <w:t xml:space="preserve">Finalize the budget annually and conduct mid-year reviews </w:t>
      </w:r>
    </w:p>
    <w:p w:rsidRPr="00021114" w:rsidR="00021114" w:rsidP="00021114" w:rsidRDefault="00021114" w14:paraId="1B33C092" w14:textId="77777777">
      <w:pPr>
        <w:rPr>
          <w:b/>
          <w:bCs/>
        </w:rPr>
      </w:pPr>
      <w:r w:rsidRPr="00021114">
        <w:rPr>
          <w:b/>
          <w:bCs/>
        </w:rPr>
        <w:t>Objective 2: Conduct an Annual Fund Campaign</w:t>
      </w:r>
    </w:p>
    <w:p w:rsidRPr="00021114" w:rsidR="00021114" w:rsidP="00021114" w:rsidRDefault="00021114" w14:paraId="2B6F6467" w14:textId="77777777">
      <w:pPr>
        <w:numPr>
          <w:ilvl w:val="0"/>
          <w:numId w:val="17"/>
        </w:numPr>
      </w:pPr>
      <w:r w:rsidRPr="00021114">
        <w:t xml:space="preserve">Update and distribute fundraising appeals using modern tools (e.g., email, digital payment platforms) </w:t>
      </w:r>
    </w:p>
    <w:p w:rsidRPr="00021114" w:rsidR="00021114" w:rsidP="00021114" w:rsidRDefault="00021114" w14:paraId="6B6B8235" w14:textId="77777777">
      <w:pPr>
        <w:numPr>
          <w:ilvl w:val="0"/>
          <w:numId w:val="17"/>
        </w:numPr>
      </w:pPr>
      <w:r w:rsidRPr="00021114">
        <w:t xml:space="preserve">Maintain an accurate and active donor database </w:t>
      </w:r>
    </w:p>
    <w:p w:rsidRPr="00021114" w:rsidR="00021114" w:rsidP="00021114" w:rsidRDefault="00021114" w14:paraId="166F0D57" w14:textId="77777777">
      <w:pPr>
        <w:numPr>
          <w:ilvl w:val="0"/>
          <w:numId w:val="17"/>
        </w:numPr>
      </w:pPr>
      <w:r w:rsidRPr="00021114">
        <w:t xml:space="preserve">Prepare and distribute campaign materials </w:t>
      </w:r>
    </w:p>
    <w:p w:rsidRPr="00021114" w:rsidR="00021114" w:rsidP="00021114" w:rsidRDefault="00021114" w14:paraId="3D5F6D3D" w14:textId="77777777">
      <w:pPr>
        <w:rPr>
          <w:b/>
          <w:bCs/>
        </w:rPr>
      </w:pPr>
      <w:r w:rsidRPr="00021114">
        <w:rPr>
          <w:b/>
          <w:bCs/>
        </w:rPr>
        <w:t>Objective 3: Strengthen Financial Efficiency</w:t>
      </w:r>
    </w:p>
    <w:p w:rsidRPr="00021114" w:rsidR="00021114" w:rsidP="00021114" w:rsidRDefault="00021114" w14:paraId="10EEA490" w14:textId="77777777">
      <w:pPr>
        <w:numPr>
          <w:ilvl w:val="0"/>
          <w:numId w:val="18"/>
        </w:numPr>
      </w:pPr>
      <w:r w:rsidRPr="00021114">
        <w:t xml:space="preserve">Evaluate and implement improved payroll and fundraising technologies </w:t>
      </w:r>
    </w:p>
    <w:p w:rsidRPr="00021114" w:rsidR="00021114" w:rsidP="00021114" w:rsidRDefault="00021114" w14:paraId="2E2BF544" w14:textId="77777777">
      <w:pPr>
        <w:numPr>
          <w:ilvl w:val="0"/>
          <w:numId w:val="18"/>
        </w:numPr>
      </w:pPr>
      <w:r w:rsidRPr="00021114">
        <w:t xml:space="preserve">Leverage social media and digital tools to support fundraising efforts </w:t>
      </w:r>
    </w:p>
    <w:p w:rsidRPr="00021114" w:rsidR="00021114" w:rsidP="00021114" w:rsidRDefault="00021114" w14:paraId="676CFA15" w14:textId="77777777">
      <w:pPr>
        <w:rPr>
          <w:b/>
          <w:bCs/>
        </w:rPr>
      </w:pPr>
      <w:r w:rsidRPr="00021114">
        <w:rPr>
          <w:b/>
          <w:bCs/>
        </w:rPr>
        <w:t>Objective 4: Expand Funding Sources</w:t>
      </w:r>
    </w:p>
    <w:p w:rsidRPr="00021114" w:rsidR="00021114" w:rsidP="00021114" w:rsidRDefault="00021114" w14:paraId="5AC2E34D" w14:textId="77777777">
      <w:pPr>
        <w:numPr>
          <w:ilvl w:val="0"/>
          <w:numId w:val="19"/>
        </w:numPr>
      </w:pPr>
      <w:r w:rsidRPr="00021114">
        <w:t xml:space="preserve">Pursue grant opportunities and alternative funding streams </w:t>
      </w:r>
    </w:p>
    <w:p w:rsidRPr="00021114" w:rsidR="00021114" w:rsidP="00021114" w:rsidRDefault="00021114" w14:paraId="0196DB7D" w14:textId="77777777">
      <w:pPr>
        <w:numPr>
          <w:ilvl w:val="0"/>
          <w:numId w:val="19"/>
        </w:numPr>
      </w:pPr>
      <w:r w:rsidRPr="00021114">
        <w:t xml:space="preserve">Strengthen grant application and tracking processes </w:t>
      </w:r>
    </w:p>
    <w:p w:rsidRPr="00021114" w:rsidR="00021114" w:rsidP="00021114" w:rsidRDefault="00021114" w14:paraId="136F0E13" w14:textId="77777777">
      <w:pPr>
        <w:numPr>
          <w:ilvl w:val="0"/>
          <w:numId w:val="19"/>
        </w:numPr>
      </w:pPr>
      <w:r w:rsidRPr="00021114">
        <w:t xml:space="preserve">Continue development of ballot-based funding </w:t>
      </w:r>
    </w:p>
    <w:p w:rsidR="00752E8D" w:rsidP="00021114" w:rsidRDefault="00752E8D" w14:paraId="6EEDF35B" w14:textId="77777777">
      <w:pPr>
        <w:rPr>
          <w:b/>
          <w:bCs/>
        </w:rPr>
      </w:pPr>
    </w:p>
    <w:p w:rsidR="00752E8D" w:rsidP="00021114" w:rsidRDefault="00752E8D" w14:paraId="7A397D9F" w14:textId="77777777">
      <w:pPr>
        <w:rPr>
          <w:b/>
          <w:bCs/>
        </w:rPr>
      </w:pPr>
    </w:p>
    <w:p w:rsidR="00752E8D" w:rsidP="00021114" w:rsidRDefault="00752E8D" w14:paraId="18651785" w14:textId="77777777">
      <w:pPr>
        <w:rPr>
          <w:b/>
          <w:bCs/>
        </w:rPr>
      </w:pPr>
    </w:p>
    <w:p w:rsidRPr="00021114" w:rsidR="00021114" w:rsidP="00021114" w:rsidRDefault="00021114" w14:paraId="267BA335" w14:textId="0A953028">
      <w:pPr>
        <w:rPr>
          <w:b/>
          <w:bCs/>
        </w:rPr>
      </w:pPr>
      <w:r w:rsidRPr="00021114">
        <w:rPr>
          <w:b/>
          <w:bCs/>
        </w:rPr>
        <w:t>Objective 5: Increase Financial Awareness and Communication</w:t>
      </w:r>
    </w:p>
    <w:p w:rsidRPr="00021114" w:rsidR="00021114" w:rsidP="00021114" w:rsidRDefault="00021114" w14:paraId="7030DEFD" w14:textId="77777777">
      <w:pPr>
        <w:numPr>
          <w:ilvl w:val="0"/>
          <w:numId w:val="20"/>
        </w:numPr>
      </w:pPr>
      <w:r w:rsidRPr="00021114">
        <w:t xml:space="preserve">Share a monthly events calendar with the community </w:t>
      </w:r>
    </w:p>
    <w:p w:rsidRPr="00021114" w:rsidR="00021114" w:rsidP="00021114" w:rsidRDefault="00021114" w14:paraId="1DE770FB" w14:textId="77777777">
      <w:pPr>
        <w:numPr>
          <w:ilvl w:val="0"/>
          <w:numId w:val="20"/>
        </w:numPr>
      </w:pPr>
      <w:r w:rsidRPr="00021114">
        <w:t xml:space="preserve">Maintain an active patron email list </w:t>
      </w:r>
    </w:p>
    <w:p w:rsidRPr="00021114" w:rsidR="00021114" w:rsidP="00021114" w:rsidRDefault="00021114" w14:paraId="52E61FFB" w14:textId="77777777">
      <w:pPr>
        <w:numPr>
          <w:ilvl w:val="0"/>
          <w:numId w:val="20"/>
        </w:numPr>
      </w:pPr>
      <w:r w:rsidRPr="00021114">
        <w:t xml:space="preserve">Distribute quarterly updates or newsletters </w:t>
      </w:r>
    </w:p>
    <w:p w:rsidRPr="00021114" w:rsidR="00021114" w:rsidP="00021114" w:rsidRDefault="00FD25BA" w14:paraId="14F7BCDE" w14:textId="77777777">
      <w:r>
        <w:rPr>
          <w:noProof/>
        </w:rPr>
        <w:pict w14:anchorId="33E8CBFC">
          <v:rect id="_x0000_i1028" style="width:431.95pt;height:.05pt;mso-width-percent:0;mso-height-percent:0;mso-width-percent:0;mso-height-percent:0" alt="" o:hr="t" o:hrstd="t" o:hrpct="923" o:hralign="center" fillcolor="#a0a0a0" stroked="f"/>
        </w:pict>
      </w:r>
    </w:p>
    <w:p w:rsidRPr="00021114" w:rsidR="00021114" w:rsidP="00021114" w:rsidRDefault="00021114" w14:paraId="7F153BA7" w14:textId="77777777">
      <w:pPr>
        <w:rPr>
          <w:b/>
          <w:bCs/>
        </w:rPr>
      </w:pPr>
      <w:r w:rsidRPr="00021114">
        <w:rPr>
          <w:b/>
          <w:bCs/>
        </w:rPr>
        <w:t>4. Strategic Initiative III: Expand Community Engagement</w:t>
      </w:r>
    </w:p>
    <w:p w:rsidRPr="00021114" w:rsidR="00021114" w:rsidP="00021114" w:rsidRDefault="00021114" w14:paraId="6C9E7FE9" w14:textId="77777777">
      <w:pPr>
        <w:rPr>
          <w:b/>
          <w:bCs/>
        </w:rPr>
      </w:pPr>
      <w:r w:rsidRPr="00021114">
        <w:rPr>
          <w:b/>
          <w:bCs/>
        </w:rPr>
        <w:t>Goal</w:t>
      </w:r>
    </w:p>
    <w:p w:rsidRPr="00021114" w:rsidR="00021114" w:rsidP="00021114" w:rsidRDefault="00021114" w14:paraId="179DEC6E" w14:textId="77777777">
      <w:r w:rsidRPr="00021114">
        <w:t>Broaden the library’s reach and impact by serving diverse and underserved populations.</w:t>
      </w:r>
    </w:p>
    <w:p w:rsidRPr="00021114" w:rsidR="00021114" w:rsidP="00021114" w:rsidRDefault="00021114" w14:paraId="20840943" w14:textId="77777777">
      <w:pPr>
        <w:rPr>
          <w:b/>
          <w:bCs/>
        </w:rPr>
      </w:pPr>
      <w:r w:rsidRPr="00021114">
        <w:rPr>
          <w:b/>
          <w:bCs/>
        </w:rPr>
        <w:t>Objectives and Actions</w:t>
      </w:r>
    </w:p>
    <w:p w:rsidRPr="00021114" w:rsidR="00021114" w:rsidP="00021114" w:rsidRDefault="00021114" w14:paraId="046405E4" w14:textId="77777777">
      <w:pPr>
        <w:rPr>
          <w:b/>
          <w:bCs/>
        </w:rPr>
      </w:pPr>
      <w:r w:rsidRPr="00021114">
        <w:rPr>
          <w:b/>
          <w:bCs/>
        </w:rPr>
        <w:t>Objective 1: Identify and Serve Underserved Populations</w:t>
      </w:r>
    </w:p>
    <w:p w:rsidRPr="00021114" w:rsidR="00021114" w:rsidP="00021114" w:rsidRDefault="00021114" w14:paraId="0C42B84C" w14:textId="77777777">
      <w:pPr>
        <w:numPr>
          <w:ilvl w:val="0"/>
          <w:numId w:val="21"/>
        </w:numPr>
      </w:pPr>
      <w:r w:rsidRPr="00021114">
        <w:t xml:space="preserve">Assess gaps in current services and programming </w:t>
      </w:r>
    </w:p>
    <w:p w:rsidRPr="00021114" w:rsidR="00021114" w:rsidP="00021114" w:rsidRDefault="00021114" w14:paraId="76A5057C" w14:textId="77777777">
      <w:pPr>
        <w:numPr>
          <w:ilvl w:val="0"/>
          <w:numId w:val="21"/>
        </w:numPr>
      </w:pPr>
      <w:r w:rsidRPr="00021114">
        <w:t xml:space="preserve">Develop targeted programs to meet community needs </w:t>
      </w:r>
    </w:p>
    <w:p w:rsidRPr="00021114" w:rsidR="00021114" w:rsidP="00021114" w:rsidRDefault="00021114" w14:paraId="33D069FF" w14:textId="77777777">
      <w:pPr>
        <w:rPr>
          <w:b/>
          <w:bCs/>
        </w:rPr>
      </w:pPr>
      <w:r w:rsidRPr="00021114">
        <w:rPr>
          <w:b/>
          <w:bCs/>
        </w:rPr>
        <w:t>Objective 2: Expand Program Offerings and Accessibility</w:t>
      </w:r>
    </w:p>
    <w:p w:rsidRPr="00021114" w:rsidR="00021114" w:rsidP="00021114" w:rsidRDefault="00021114" w14:paraId="5D7F3087" w14:textId="77777777">
      <w:pPr>
        <w:numPr>
          <w:ilvl w:val="0"/>
          <w:numId w:val="22"/>
        </w:numPr>
      </w:pPr>
      <w:r w:rsidRPr="00021114">
        <w:t xml:space="preserve">Increase program variety and frequency </w:t>
      </w:r>
    </w:p>
    <w:p w:rsidRPr="00021114" w:rsidR="00021114" w:rsidP="00021114" w:rsidRDefault="00021114" w14:paraId="7375A386" w14:textId="77777777">
      <w:pPr>
        <w:numPr>
          <w:ilvl w:val="0"/>
          <w:numId w:val="22"/>
        </w:numPr>
      </w:pPr>
      <w:r w:rsidRPr="00021114">
        <w:t xml:space="preserve">Introduce evening hours to accommodate broader schedules </w:t>
      </w:r>
    </w:p>
    <w:p w:rsidRPr="00021114" w:rsidR="00021114" w:rsidP="00021114" w:rsidRDefault="00021114" w14:paraId="030F4EE2" w14:textId="77777777">
      <w:pPr>
        <w:numPr>
          <w:ilvl w:val="0"/>
          <w:numId w:val="22"/>
        </w:numPr>
      </w:pPr>
      <w:r w:rsidRPr="00021114">
        <w:t xml:space="preserve">Offer flexible and inclusive programming formats </w:t>
      </w:r>
    </w:p>
    <w:p w:rsidRPr="00021114" w:rsidR="00021114" w:rsidP="00021114" w:rsidRDefault="00021114" w14:paraId="7D51E9AC" w14:textId="77777777">
      <w:pPr>
        <w:rPr>
          <w:b/>
          <w:bCs/>
        </w:rPr>
      </w:pPr>
      <w:r w:rsidRPr="00021114">
        <w:rPr>
          <w:b/>
          <w:bCs/>
        </w:rPr>
        <w:t>Objective 3: Strengthen Educational and Community Partnerships</w:t>
      </w:r>
    </w:p>
    <w:p w:rsidRPr="00021114" w:rsidR="00021114" w:rsidP="00021114" w:rsidRDefault="00021114" w14:paraId="4A7E66D2" w14:textId="77777777">
      <w:pPr>
        <w:numPr>
          <w:ilvl w:val="0"/>
          <w:numId w:val="23"/>
        </w:numPr>
      </w:pPr>
      <w:r w:rsidRPr="00021114">
        <w:t xml:space="preserve">Collaborate with schools, homeschool networks, and community organizations </w:t>
      </w:r>
    </w:p>
    <w:p w:rsidRPr="00021114" w:rsidR="00021114" w:rsidP="00021114" w:rsidRDefault="00021114" w14:paraId="6E3B5017" w14:textId="77777777">
      <w:pPr>
        <w:numPr>
          <w:ilvl w:val="0"/>
          <w:numId w:val="23"/>
        </w:numPr>
      </w:pPr>
      <w:r w:rsidRPr="00021114">
        <w:t xml:space="preserve">Engage local businesses in programming and sponsorship opportunities </w:t>
      </w:r>
    </w:p>
    <w:p w:rsidRPr="00021114" w:rsidR="00021114" w:rsidP="00021114" w:rsidRDefault="00021114" w14:paraId="747C7F55" w14:textId="77777777">
      <w:pPr>
        <w:rPr>
          <w:b/>
          <w:bCs/>
        </w:rPr>
      </w:pPr>
      <w:r w:rsidRPr="00021114">
        <w:rPr>
          <w:b/>
          <w:bCs/>
        </w:rPr>
        <w:t>Objective 4: Enhance Digital and Online Engagement</w:t>
      </w:r>
    </w:p>
    <w:p w:rsidRPr="00021114" w:rsidR="00021114" w:rsidP="00021114" w:rsidRDefault="00021114" w14:paraId="672DDF2E" w14:textId="77777777">
      <w:pPr>
        <w:numPr>
          <w:ilvl w:val="0"/>
          <w:numId w:val="24"/>
        </w:numPr>
      </w:pPr>
      <w:r w:rsidRPr="00021114">
        <w:t xml:space="preserve">Expand online programming and digital resources </w:t>
      </w:r>
    </w:p>
    <w:p w:rsidRPr="00021114" w:rsidR="00021114" w:rsidP="00021114" w:rsidRDefault="00021114" w14:paraId="65D7D8ED" w14:textId="77777777">
      <w:pPr>
        <w:numPr>
          <w:ilvl w:val="0"/>
          <w:numId w:val="24"/>
        </w:numPr>
      </w:pPr>
      <w:r w:rsidRPr="00021114">
        <w:t xml:space="preserve">Improve website functionality and accessibility </w:t>
      </w:r>
    </w:p>
    <w:p w:rsidRPr="00021114" w:rsidR="00021114" w:rsidP="00021114" w:rsidRDefault="00021114" w14:paraId="24A9E78C" w14:textId="77777777">
      <w:pPr>
        <w:rPr>
          <w:b/>
          <w:bCs/>
        </w:rPr>
      </w:pPr>
      <w:r w:rsidRPr="00021114">
        <w:rPr>
          <w:b/>
          <w:bCs/>
        </w:rPr>
        <w:t>Objective 5: Improve Communication and Outreach</w:t>
      </w:r>
    </w:p>
    <w:p w:rsidRPr="00021114" w:rsidR="00021114" w:rsidP="00021114" w:rsidRDefault="00021114" w14:paraId="2524AB78" w14:textId="77777777">
      <w:pPr>
        <w:numPr>
          <w:ilvl w:val="0"/>
          <w:numId w:val="25"/>
        </w:numPr>
      </w:pPr>
      <w:r w:rsidRPr="00021114">
        <w:t xml:space="preserve">Increase social media engagement and consistency </w:t>
      </w:r>
    </w:p>
    <w:p w:rsidRPr="00021114" w:rsidR="00021114" w:rsidP="00021114" w:rsidRDefault="00021114" w14:paraId="0AD2EA9F" w14:textId="77777777">
      <w:pPr>
        <w:numPr>
          <w:ilvl w:val="0"/>
          <w:numId w:val="25"/>
        </w:numPr>
      </w:pPr>
      <w:r w:rsidRPr="00021114">
        <w:t xml:space="preserve">Explore implementation of a recurring community newsletter </w:t>
      </w:r>
    </w:p>
    <w:p w:rsidRPr="00021114" w:rsidR="00021114" w:rsidP="00021114" w:rsidRDefault="00021114" w14:paraId="2FB53B5A" w14:textId="60E3C59B">
      <w:pPr>
        <w:numPr>
          <w:ilvl w:val="0"/>
          <w:numId w:val="25"/>
        </w:numPr>
      </w:pPr>
      <w:r w:rsidRPr="00021114">
        <w:t xml:space="preserve">Standardize messaging for clarity and accessibility </w:t>
      </w:r>
    </w:p>
    <w:p w:rsidRPr="00021114" w:rsidR="00021114" w:rsidP="00021114" w:rsidRDefault="00FD25BA" w14:paraId="56B2AF34" w14:textId="77777777">
      <w:r>
        <w:rPr>
          <w:noProof/>
        </w:rPr>
        <w:pict w14:anchorId="04E64B3C">
          <v:rect id="_x0000_i1027" style="width:431.95pt;height:.05pt;mso-width-percent:0;mso-height-percent:0;mso-width-percent:0;mso-height-percent:0" alt="" o:hr="t" o:hrstd="t" o:hrpct="923" o:hralign="center" fillcolor="#a0a0a0" stroked="f"/>
        </w:pict>
      </w:r>
    </w:p>
    <w:p w:rsidRPr="00021114" w:rsidR="00021114" w:rsidP="00021114" w:rsidRDefault="00021114" w14:paraId="1FF850FC" w14:textId="77777777">
      <w:pPr>
        <w:rPr>
          <w:b/>
          <w:bCs/>
        </w:rPr>
      </w:pPr>
      <w:r w:rsidRPr="00021114">
        <w:rPr>
          <w:b/>
          <w:bCs/>
        </w:rPr>
        <w:t>5. Strategic Initiative IV: Maintain Health and Use of the Facility</w:t>
      </w:r>
    </w:p>
    <w:p w:rsidRPr="00021114" w:rsidR="00021114" w:rsidP="00021114" w:rsidRDefault="00021114" w14:paraId="14478707" w14:textId="77777777">
      <w:pPr>
        <w:rPr>
          <w:b/>
          <w:bCs/>
        </w:rPr>
      </w:pPr>
      <w:r w:rsidRPr="00021114">
        <w:rPr>
          <w:b/>
          <w:bCs/>
        </w:rPr>
        <w:t>Goal</w:t>
      </w:r>
    </w:p>
    <w:p w:rsidRPr="00021114" w:rsidR="00021114" w:rsidP="00021114" w:rsidRDefault="00021114" w14:paraId="1713C2DB" w14:textId="77777777">
      <w:r w:rsidRPr="00021114">
        <w:t>Provide a safe, accessible, and sustainable facility that supports current and future library services.</w:t>
      </w:r>
    </w:p>
    <w:p w:rsidRPr="00021114" w:rsidR="00021114" w:rsidP="00021114" w:rsidRDefault="00021114" w14:paraId="6C26FE95" w14:textId="77777777">
      <w:pPr>
        <w:rPr>
          <w:b/>
          <w:bCs/>
        </w:rPr>
      </w:pPr>
      <w:r w:rsidRPr="00021114">
        <w:rPr>
          <w:b/>
          <w:bCs/>
        </w:rPr>
        <w:t>Objectives and Actions</w:t>
      </w:r>
    </w:p>
    <w:p w:rsidRPr="00021114" w:rsidR="00021114" w:rsidP="00021114" w:rsidRDefault="00021114" w14:paraId="2F018EB8" w14:textId="77777777">
      <w:pPr>
        <w:rPr>
          <w:b/>
          <w:bCs/>
        </w:rPr>
      </w:pPr>
      <w:r w:rsidRPr="00021114">
        <w:rPr>
          <w:b/>
          <w:bCs/>
        </w:rPr>
        <w:t>Objective 1: Ensure a Safe and Accessible Environment</w:t>
      </w:r>
    </w:p>
    <w:p w:rsidRPr="00021114" w:rsidR="00021114" w:rsidP="00021114" w:rsidRDefault="00021114" w14:paraId="69CCF498" w14:textId="77777777">
      <w:pPr>
        <w:numPr>
          <w:ilvl w:val="0"/>
          <w:numId w:val="26"/>
        </w:numPr>
      </w:pPr>
      <w:r w:rsidRPr="00021114">
        <w:t xml:space="preserve">Maintain and improve accessibility, including entryway and ramp solutions </w:t>
      </w:r>
    </w:p>
    <w:p w:rsidRPr="00021114" w:rsidR="00021114" w:rsidP="00021114" w:rsidRDefault="00021114" w14:paraId="76D05D8E" w14:textId="77777777">
      <w:pPr>
        <w:numPr>
          <w:ilvl w:val="0"/>
          <w:numId w:val="26"/>
        </w:numPr>
      </w:pPr>
      <w:r w:rsidRPr="00021114">
        <w:t xml:space="preserve">Organize volunteer workdays for maintenance and improvements </w:t>
      </w:r>
    </w:p>
    <w:p w:rsidRPr="00021114" w:rsidR="00021114" w:rsidP="00021114" w:rsidRDefault="00021114" w14:paraId="32A217D5" w14:textId="77777777">
      <w:pPr>
        <w:numPr>
          <w:ilvl w:val="0"/>
          <w:numId w:val="26"/>
        </w:numPr>
      </w:pPr>
      <w:r w:rsidRPr="00021114">
        <w:t xml:space="preserve">Ensure the facility supports inclusive access for all users </w:t>
      </w:r>
    </w:p>
    <w:p w:rsidRPr="00021114" w:rsidR="00021114" w:rsidP="00021114" w:rsidRDefault="00021114" w14:paraId="0F791AFA" w14:textId="77777777">
      <w:pPr>
        <w:rPr>
          <w:b/>
          <w:bCs/>
        </w:rPr>
      </w:pPr>
      <w:r w:rsidRPr="00021114">
        <w:rPr>
          <w:b/>
          <w:bCs/>
        </w:rPr>
        <w:t>Objective 2: Expand Use of Library Space</w:t>
      </w:r>
    </w:p>
    <w:p w:rsidRPr="00021114" w:rsidR="00021114" w:rsidP="00021114" w:rsidRDefault="00021114" w14:paraId="340C9F12" w14:textId="77777777">
      <w:pPr>
        <w:numPr>
          <w:ilvl w:val="0"/>
          <w:numId w:val="27"/>
        </w:numPr>
      </w:pPr>
      <w:r w:rsidRPr="00021114">
        <w:t xml:space="preserve">Increase utilization of available spaces, including the second floor </w:t>
      </w:r>
    </w:p>
    <w:p w:rsidRPr="00021114" w:rsidR="00021114" w:rsidP="00021114" w:rsidRDefault="00021114" w14:paraId="633F3C7F" w14:textId="77777777">
      <w:pPr>
        <w:numPr>
          <w:ilvl w:val="0"/>
          <w:numId w:val="27"/>
        </w:numPr>
      </w:pPr>
      <w:r w:rsidRPr="00021114">
        <w:t xml:space="preserve">Align space usage with program growth and community needs </w:t>
      </w:r>
    </w:p>
    <w:p w:rsidRPr="00021114" w:rsidR="00021114" w:rsidP="00021114" w:rsidRDefault="00021114" w14:paraId="0C00AE81" w14:textId="77777777">
      <w:pPr>
        <w:rPr>
          <w:b/>
          <w:bCs/>
        </w:rPr>
      </w:pPr>
      <w:r w:rsidRPr="00021114">
        <w:rPr>
          <w:b/>
          <w:bCs/>
        </w:rPr>
        <w:t>Objective 3: Develop a Sustainable Facility Plan</w:t>
      </w:r>
    </w:p>
    <w:p w:rsidRPr="00021114" w:rsidR="00021114" w:rsidP="00021114" w:rsidRDefault="00021114" w14:paraId="11334097" w14:textId="77777777">
      <w:pPr>
        <w:numPr>
          <w:ilvl w:val="0"/>
          <w:numId w:val="28"/>
        </w:numPr>
      </w:pPr>
      <w:r w:rsidRPr="00021114">
        <w:t xml:space="preserve">Create and maintain a comprehensive building maintenance plan </w:t>
      </w:r>
    </w:p>
    <w:p w:rsidRPr="00021114" w:rsidR="00021114" w:rsidP="00021114" w:rsidRDefault="00021114" w14:paraId="76419D65" w14:textId="77777777">
      <w:pPr>
        <w:numPr>
          <w:ilvl w:val="0"/>
          <w:numId w:val="28"/>
        </w:numPr>
      </w:pPr>
      <w:r w:rsidRPr="00021114">
        <w:t xml:space="preserve">Establish a facility operations guide and checklist </w:t>
      </w:r>
    </w:p>
    <w:p w:rsidRPr="00021114" w:rsidR="00021114" w:rsidP="00021114" w:rsidRDefault="00021114" w14:paraId="4E4022E7" w14:textId="77777777">
      <w:pPr>
        <w:numPr>
          <w:ilvl w:val="0"/>
          <w:numId w:val="28"/>
        </w:numPr>
      </w:pPr>
      <w:r w:rsidRPr="00021114">
        <w:t xml:space="preserve">Regularly review vendor contracts for cost and performance </w:t>
      </w:r>
    </w:p>
    <w:p w:rsidRPr="00021114" w:rsidR="00021114" w:rsidP="00021114" w:rsidRDefault="00021114" w14:paraId="0D87D176" w14:textId="77777777">
      <w:pPr>
        <w:numPr>
          <w:ilvl w:val="0"/>
          <w:numId w:val="28"/>
        </w:numPr>
      </w:pPr>
      <w:r w:rsidRPr="00021114">
        <w:t xml:space="preserve">Identify and engage new vendors </w:t>
      </w:r>
      <w:proofErr w:type="gramStart"/>
      <w:r w:rsidRPr="00021114">
        <w:t>where</w:t>
      </w:r>
      <w:proofErr w:type="gramEnd"/>
      <w:r w:rsidRPr="00021114">
        <w:t xml:space="preserve"> beneficial </w:t>
      </w:r>
    </w:p>
    <w:p w:rsidRPr="00021114" w:rsidR="00021114" w:rsidP="00021114" w:rsidRDefault="00FD25BA" w14:paraId="4BF8D0A2" w14:textId="77777777">
      <w:r>
        <w:rPr>
          <w:noProof/>
        </w:rPr>
        <w:pict w14:anchorId="11E0DFA4">
          <v:rect id="_x0000_i1026" style="width:431.95pt;height:.05pt;mso-width-percent:0;mso-height-percent:0;mso-width-percent:0;mso-height-percent:0" alt="" o:hr="t" o:hrstd="t" o:hrpct="923" o:hralign="center" fillcolor="#a0a0a0" stroked="f"/>
        </w:pict>
      </w:r>
    </w:p>
    <w:p w:rsidRPr="00021114" w:rsidR="00021114" w:rsidP="00021114" w:rsidRDefault="00021114" w14:paraId="2368A395" w14:textId="77777777">
      <w:pPr>
        <w:rPr>
          <w:b/>
          <w:bCs/>
        </w:rPr>
      </w:pPr>
      <w:r w:rsidRPr="00021114">
        <w:rPr>
          <w:b/>
          <w:bCs/>
        </w:rPr>
        <w:t>6. Strategic Context: SWOT Summary</w:t>
      </w:r>
    </w:p>
    <w:p w:rsidRPr="00021114" w:rsidR="00021114" w:rsidP="00021114" w:rsidRDefault="00021114" w14:paraId="00583E9C" w14:textId="77777777">
      <w:r w:rsidRPr="00021114">
        <w:t>The strategic plan is informed by the following key themes identified during the board workshop:</w:t>
      </w:r>
    </w:p>
    <w:p w:rsidRPr="00021114" w:rsidR="00021114" w:rsidP="00021114" w:rsidRDefault="00021114" w14:paraId="546691FB" w14:textId="77777777">
      <w:pPr>
        <w:rPr>
          <w:b/>
          <w:bCs/>
        </w:rPr>
      </w:pPr>
      <w:r w:rsidRPr="00021114">
        <w:rPr>
          <w:b/>
          <w:bCs/>
        </w:rPr>
        <w:t>Strengths</w:t>
      </w:r>
    </w:p>
    <w:p w:rsidRPr="00021114" w:rsidR="00021114" w:rsidP="00021114" w:rsidRDefault="00021114" w14:paraId="7DFB2392" w14:textId="77777777">
      <w:pPr>
        <w:numPr>
          <w:ilvl w:val="0"/>
          <w:numId w:val="29"/>
        </w:numPr>
      </w:pPr>
      <w:r w:rsidRPr="00021114">
        <w:t xml:space="preserve">Strong community support and partnerships </w:t>
      </w:r>
    </w:p>
    <w:p w:rsidRPr="00021114" w:rsidR="00021114" w:rsidP="00021114" w:rsidRDefault="00021114" w14:paraId="26909B04" w14:textId="77777777">
      <w:pPr>
        <w:numPr>
          <w:ilvl w:val="0"/>
          <w:numId w:val="29"/>
        </w:numPr>
      </w:pPr>
      <w:r w:rsidRPr="00021114">
        <w:t xml:space="preserve">Engaged and skilled board </w:t>
      </w:r>
    </w:p>
    <w:p w:rsidRPr="00021114" w:rsidR="00021114" w:rsidP="00021114" w:rsidRDefault="00021114" w14:paraId="1497AF6A" w14:textId="77777777">
      <w:pPr>
        <w:numPr>
          <w:ilvl w:val="0"/>
          <w:numId w:val="29"/>
        </w:numPr>
      </w:pPr>
      <w:r w:rsidRPr="00021114">
        <w:t xml:space="preserve">Loyal patron base and successful programming </w:t>
      </w:r>
    </w:p>
    <w:p w:rsidRPr="00021114" w:rsidR="00021114" w:rsidP="00021114" w:rsidRDefault="00021114" w14:paraId="1A312983" w14:textId="77777777">
      <w:pPr>
        <w:numPr>
          <w:ilvl w:val="0"/>
          <w:numId w:val="29"/>
        </w:numPr>
      </w:pPr>
      <w:r w:rsidRPr="00021114">
        <w:t xml:space="preserve">Dedicated staff and flexible space </w:t>
      </w:r>
    </w:p>
    <w:p w:rsidRPr="00021114" w:rsidR="00021114" w:rsidP="00021114" w:rsidRDefault="00021114" w14:paraId="6B123C50" w14:textId="77777777">
      <w:pPr>
        <w:rPr>
          <w:b/>
          <w:bCs/>
        </w:rPr>
      </w:pPr>
      <w:r w:rsidRPr="00021114">
        <w:rPr>
          <w:b/>
          <w:bCs/>
        </w:rPr>
        <w:t>Weaknesses</w:t>
      </w:r>
    </w:p>
    <w:p w:rsidRPr="00021114" w:rsidR="00021114" w:rsidP="00021114" w:rsidRDefault="00021114" w14:paraId="35A0ABF8" w14:textId="77777777">
      <w:pPr>
        <w:numPr>
          <w:ilvl w:val="0"/>
          <w:numId w:val="30"/>
        </w:numPr>
      </w:pPr>
      <w:r w:rsidRPr="00021114">
        <w:t xml:space="preserve">Limited staffing and resources </w:t>
      </w:r>
    </w:p>
    <w:p w:rsidRPr="00021114" w:rsidR="00021114" w:rsidP="00021114" w:rsidRDefault="00021114" w14:paraId="6FF219F0" w14:textId="77777777">
      <w:pPr>
        <w:numPr>
          <w:ilvl w:val="0"/>
          <w:numId w:val="30"/>
        </w:numPr>
      </w:pPr>
      <w:r w:rsidRPr="00021114">
        <w:t xml:space="preserve">Facility constraints and maintenance costs </w:t>
      </w:r>
    </w:p>
    <w:p w:rsidRPr="00021114" w:rsidR="00021114" w:rsidP="00021114" w:rsidRDefault="00021114" w14:paraId="35DA0C04" w14:textId="77777777">
      <w:pPr>
        <w:numPr>
          <w:ilvl w:val="0"/>
          <w:numId w:val="30"/>
        </w:numPr>
      </w:pPr>
      <w:r w:rsidRPr="00021114">
        <w:t xml:space="preserve">Gaps in communication and fundraising tools </w:t>
      </w:r>
    </w:p>
    <w:p w:rsidRPr="00021114" w:rsidR="00021114" w:rsidP="00021114" w:rsidRDefault="00021114" w14:paraId="090BCACD" w14:textId="77777777">
      <w:pPr>
        <w:numPr>
          <w:ilvl w:val="0"/>
          <w:numId w:val="30"/>
        </w:numPr>
      </w:pPr>
      <w:r w:rsidRPr="00021114">
        <w:t xml:space="preserve">Dependence on external funding sources </w:t>
      </w:r>
    </w:p>
    <w:p w:rsidRPr="00021114" w:rsidR="00021114" w:rsidP="00021114" w:rsidRDefault="00021114" w14:paraId="246FC9AE" w14:textId="77777777">
      <w:pPr>
        <w:rPr>
          <w:b/>
          <w:bCs/>
        </w:rPr>
      </w:pPr>
      <w:r w:rsidRPr="00021114">
        <w:rPr>
          <w:b/>
          <w:bCs/>
        </w:rPr>
        <w:t>Opportunities</w:t>
      </w:r>
    </w:p>
    <w:p w:rsidRPr="00021114" w:rsidR="00021114" w:rsidP="00021114" w:rsidRDefault="00021114" w14:paraId="6F98DC51" w14:textId="77777777">
      <w:pPr>
        <w:numPr>
          <w:ilvl w:val="0"/>
          <w:numId w:val="31"/>
        </w:numPr>
      </w:pPr>
      <w:r w:rsidRPr="00021114">
        <w:t xml:space="preserve">Expanded partnerships and community engagement </w:t>
      </w:r>
    </w:p>
    <w:p w:rsidRPr="00021114" w:rsidR="00021114" w:rsidP="00021114" w:rsidRDefault="00021114" w14:paraId="564913E6" w14:textId="77777777">
      <w:pPr>
        <w:numPr>
          <w:ilvl w:val="0"/>
          <w:numId w:val="31"/>
        </w:numPr>
      </w:pPr>
      <w:r w:rsidRPr="00021114">
        <w:t xml:space="preserve">Growth in digital tools and programming </w:t>
      </w:r>
    </w:p>
    <w:p w:rsidRPr="00021114" w:rsidR="00021114" w:rsidP="00021114" w:rsidRDefault="00021114" w14:paraId="4C8D3DCA" w14:textId="77777777">
      <w:pPr>
        <w:numPr>
          <w:ilvl w:val="0"/>
          <w:numId w:val="31"/>
        </w:numPr>
      </w:pPr>
      <w:r w:rsidRPr="00021114">
        <w:t xml:space="preserve">Increasing population and new community members </w:t>
      </w:r>
    </w:p>
    <w:p w:rsidRPr="00021114" w:rsidR="00021114" w:rsidP="00021114" w:rsidRDefault="00021114" w14:paraId="6188430D" w14:textId="77777777">
      <w:pPr>
        <w:numPr>
          <w:ilvl w:val="0"/>
          <w:numId w:val="31"/>
        </w:numPr>
      </w:pPr>
      <w:r w:rsidRPr="00021114">
        <w:t xml:space="preserve">Enhanced fundraising and volunteer engagement </w:t>
      </w:r>
    </w:p>
    <w:p w:rsidRPr="00021114" w:rsidR="00021114" w:rsidP="00021114" w:rsidRDefault="00021114" w14:paraId="43812D4D" w14:textId="77777777">
      <w:pPr>
        <w:rPr>
          <w:b/>
          <w:bCs/>
        </w:rPr>
      </w:pPr>
      <w:r w:rsidRPr="00021114">
        <w:rPr>
          <w:b/>
          <w:bCs/>
        </w:rPr>
        <w:t>Threats</w:t>
      </w:r>
    </w:p>
    <w:p w:rsidRPr="00021114" w:rsidR="00021114" w:rsidP="00021114" w:rsidRDefault="00021114" w14:paraId="4DB3CC2C" w14:textId="77777777">
      <w:pPr>
        <w:numPr>
          <w:ilvl w:val="0"/>
          <w:numId w:val="32"/>
        </w:numPr>
      </w:pPr>
      <w:r w:rsidRPr="00021114">
        <w:t xml:space="preserve">Economic uncertainty and funding variability </w:t>
      </w:r>
    </w:p>
    <w:p w:rsidRPr="00021114" w:rsidR="00021114" w:rsidP="00021114" w:rsidRDefault="00021114" w14:paraId="05AC8EBA" w14:textId="77777777">
      <w:pPr>
        <w:numPr>
          <w:ilvl w:val="0"/>
          <w:numId w:val="32"/>
        </w:numPr>
      </w:pPr>
      <w:r w:rsidRPr="00021114">
        <w:t xml:space="preserve">Volunteer fatigue and resource limitations </w:t>
      </w:r>
    </w:p>
    <w:p w:rsidRPr="00021114" w:rsidR="00021114" w:rsidP="00021114" w:rsidRDefault="00021114" w14:paraId="47EC27C6" w14:textId="77777777">
      <w:pPr>
        <w:numPr>
          <w:ilvl w:val="0"/>
          <w:numId w:val="32"/>
        </w:numPr>
      </w:pPr>
      <w:r w:rsidRPr="00021114">
        <w:t xml:space="preserve">Changing technology and patron expectations </w:t>
      </w:r>
    </w:p>
    <w:p w:rsidRPr="00021114" w:rsidR="00021114" w:rsidP="00021114" w:rsidRDefault="00021114" w14:paraId="49BEA53B" w14:textId="77777777">
      <w:pPr>
        <w:numPr>
          <w:ilvl w:val="0"/>
          <w:numId w:val="32"/>
        </w:numPr>
      </w:pPr>
      <w:r w:rsidRPr="00021114">
        <w:t xml:space="preserve">Rising facility and operational costs </w:t>
      </w:r>
    </w:p>
    <w:p w:rsidRPr="00021114" w:rsidR="00021114" w:rsidP="00021114" w:rsidRDefault="00FD25BA" w14:paraId="6AAE1563" w14:textId="77777777">
      <w:r>
        <w:rPr>
          <w:noProof/>
        </w:rPr>
        <w:pict w14:anchorId="7AF05BCF">
          <v:rect id="_x0000_i1025" style="width:431.95pt;height:.05pt;mso-width-percent:0;mso-height-percent:0;mso-width-percent:0;mso-height-percent:0" alt="" o:hr="t" o:hrstd="t" o:hrpct="923" o:hralign="center" fillcolor="#a0a0a0" stroked="f"/>
        </w:pict>
      </w:r>
    </w:p>
    <w:p w:rsidRPr="00021114" w:rsidR="00021114" w:rsidP="00021114" w:rsidRDefault="00021114" w14:paraId="33775839" w14:textId="77777777">
      <w:pPr>
        <w:rPr>
          <w:b/>
          <w:bCs/>
        </w:rPr>
      </w:pPr>
      <w:r w:rsidRPr="00021114">
        <w:rPr>
          <w:b/>
          <w:bCs/>
        </w:rPr>
        <w:t>7. Implementation Approach</w:t>
      </w:r>
    </w:p>
    <w:p w:rsidRPr="00021114" w:rsidR="00021114" w:rsidP="00021114" w:rsidRDefault="00021114" w14:paraId="048053B5" w14:textId="77777777">
      <w:r w:rsidRPr="00021114">
        <w:t>The library will implement this strategic plan through:</w:t>
      </w:r>
    </w:p>
    <w:p w:rsidRPr="00021114" w:rsidR="00021114" w:rsidP="00021114" w:rsidRDefault="00021114" w14:paraId="4A1807CB" w14:textId="77777777">
      <w:pPr>
        <w:numPr>
          <w:ilvl w:val="0"/>
          <w:numId w:val="33"/>
        </w:numPr>
      </w:pPr>
      <w:r w:rsidRPr="00021114">
        <w:t xml:space="preserve">Defined ownership across board members, staff, and committees </w:t>
      </w:r>
    </w:p>
    <w:p w:rsidRPr="00021114" w:rsidR="00021114" w:rsidP="00021114" w:rsidRDefault="00021114" w14:paraId="16EFC3B3" w14:textId="77777777">
      <w:pPr>
        <w:numPr>
          <w:ilvl w:val="0"/>
          <w:numId w:val="33"/>
        </w:numPr>
      </w:pPr>
      <w:r w:rsidRPr="00021114">
        <w:t xml:space="preserve">Alignment of budget and resources to strategic priorities </w:t>
      </w:r>
    </w:p>
    <w:p w:rsidRPr="00021114" w:rsidR="00021114" w:rsidP="00021114" w:rsidRDefault="00021114" w14:paraId="07337269" w14:textId="77777777">
      <w:pPr>
        <w:numPr>
          <w:ilvl w:val="0"/>
          <w:numId w:val="33"/>
        </w:numPr>
      </w:pPr>
      <w:r w:rsidRPr="00021114">
        <w:t xml:space="preserve">Regular progress reviews and updates </w:t>
      </w:r>
    </w:p>
    <w:p w:rsidRPr="00021114" w:rsidR="00021114" w:rsidP="00021114" w:rsidRDefault="00021114" w14:paraId="5BB8EB74" w14:textId="77777777">
      <w:pPr>
        <w:numPr>
          <w:ilvl w:val="0"/>
          <w:numId w:val="33"/>
        </w:numPr>
      </w:pPr>
      <w:r w:rsidRPr="00021114">
        <w:t xml:space="preserve">Ongoing collaboration and feedback across stakeholders </w:t>
      </w:r>
    </w:p>
    <w:p w:rsidR="002B7CF0" w:rsidRDefault="002B7CF0" w14:paraId="74A7B312" w14:textId="602D9BA7"/>
    <w:sectPr w:rsidR="002B7CF0" w:rsidSect="00034616">
      <w:pgSz w:w="12240" w:h="15840" w:orient="portrait"/>
      <w:pgMar w:top="1440" w:right="1800" w:bottom="1440" w:left="1800" w:header="720" w:footer="720" w:gutter="0"/>
      <w:cols w:space="720"/>
      <w:docGrid w:linePitch="360"/>
      <w:headerReference w:type="default" r:id="R292fb319dc214849"/>
      <w:footerReference w:type="default" r:id="R7a36fb746d214da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25BA" w:rsidP="00752E8D" w:rsidRDefault="00FD25BA" w14:paraId="41B37C85" w14:textId="77777777">
      <w:pPr>
        <w:spacing w:after="0" w:line="240" w:lineRule="auto"/>
      </w:pPr>
      <w:r>
        <w:separator/>
      </w:r>
    </w:p>
  </w:endnote>
  <w:endnote w:type="continuationSeparator" w:id="0">
    <w:p w:rsidR="00FD25BA" w:rsidP="00752E8D" w:rsidRDefault="00FD25BA" w14:paraId="71CA613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DF23CA4" w:rsidTr="1DF23CA4" w14:paraId="3B5F3862">
      <w:trPr>
        <w:trHeight w:val="300"/>
      </w:trPr>
      <w:tc>
        <w:tcPr>
          <w:tcW w:w="2880" w:type="dxa"/>
          <w:tcMar/>
        </w:tcPr>
        <w:p w:rsidR="1DF23CA4" w:rsidP="1DF23CA4" w:rsidRDefault="1DF23CA4" w14:paraId="3BD42405" w14:textId="1BF2BB39">
          <w:pPr>
            <w:pStyle w:val="Header"/>
            <w:bidi w:val="0"/>
            <w:ind w:left="-115"/>
            <w:jc w:val="left"/>
          </w:pPr>
          <w:r w:rsidR="1DF23CA4">
            <w:rPr/>
            <w:t>Effective: July1, 2026</w:t>
          </w:r>
        </w:p>
      </w:tc>
      <w:tc>
        <w:tcPr>
          <w:tcW w:w="2880" w:type="dxa"/>
          <w:tcMar/>
        </w:tcPr>
        <w:p w:rsidR="1DF23CA4" w:rsidP="1DF23CA4" w:rsidRDefault="1DF23CA4" w14:paraId="3B3F2BC8" w14:textId="4A9BE1A8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1DF23CA4" w:rsidP="1DF23CA4" w:rsidRDefault="1DF23CA4" w14:paraId="4C3F0F81" w14:textId="44EE49DF">
          <w:pPr>
            <w:pStyle w:val="Header"/>
            <w:bidi w:val="0"/>
            <w:ind w:right="-115"/>
            <w:jc w:val="right"/>
          </w:pPr>
        </w:p>
      </w:tc>
    </w:tr>
  </w:tbl>
  <w:p w:rsidR="1DF23CA4" w:rsidP="1DF23CA4" w:rsidRDefault="1DF23CA4" w14:paraId="05694ECF" w14:textId="5B7D469C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25BA" w:rsidP="00752E8D" w:rsidRDefault="00FD25BA" w14:paraId="12D55DD8" w14:textId="77777777">
      <w:pPr>
        <w:spacing w:after="0" w:line="240" w:lineRule="auto"/>
      </w:pPr>
      <w:r>
        <w:separator/>
      </w:r>
    </w:p>
  </w:footnote>
  <w:footnote w:type="continuationSeparator" w:id="0">
    <w:p w:rsidR="00FD25BA" w:rsidP="00752E8D" w:rsidRDefault="00FD25BA" w14:paraId="607E4278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DF23CA4" w:rsidTr="1DF23CA4" w14:paraId="4F11BDDD">
      <w:trPr>
        <w:trHeight w:val="300"/>
      </w:trPr>
      <w:tc>
        <w:tcPr>
          <w:tcW w:w="2880" w:type="dxa"/>
          <w:tcMar/>
        </w:tcPr>
        <w:p w:rsidR="1DF23CA4" w:rsidP="1DF23CA4" w:rsidRDefault="1DF23CA4" w14:paraId="434FD858" w14:textId="02CADA50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1DF23CA4" w:rsidP="1DF23CA4" w:rsidRDefault="1DF23CA4" w14:paraId="39D37BCC" w14:textId="0DAF9C3D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1DF23CA4" w:rsidP="1DF23CA4" w:rsidRDefault="1DF23CA4" w14:paraId="79714C46" w14:textId="37B07A41">
          <w:pPr>
            <w:pStyle w:val="Header"/>
            <w:bidi w:val="0"/>
            <w:ind w:right="-115"/>
            <w:jc w:val="right"/>
          </w:pPr>
        </w:p>
      </w:tc>
    </w:tr>
  </w:tbl>
  <w:p w:rsidR="1DF23CA4" w:rsidP="1DF23CA4" w:rsidRDefault="1DF23CA4" w14:paraId="7AE72A13" w14:textId="342C2B93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2F63E88"/>
    <w:multiLevelType w:val="multilevel"/>
    <w:tmpl w:val="4556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07C71D9C"/>
    <w:multiLevelType w:val="multilevel"/>
    <w:tmpl w:val="4540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094F5143"/>
    <w:multiLevelType w:val="multilevel"/>
    <w:tmpl w:val="8C0E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0D0E767F"/>
    <w:multiLevelType w:val="multilevel"/>
    <w:tmpl w:val="836E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1EF30AA9"/>
    <w:multiLevelType w:val="multilevel"/>
    <w:tmpl w:val="3662B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39056B"/>
    <w:multiLevelType w:val="multilevel"/>
    <w:tmpl w:val="1DBA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285906E2"/>
    <w:multiLevelType w:val="multilevel"/>
    <w:tmpl w:val="6ADC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B592B03"/>
    <w:multiLevelType w:val="multilevel"/>
    <w:tmpl w:val="9DF66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30EF7773"/>
    <w:multiLevelType w:val="multilevel"/>
    <w:tmpl w:val="848C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32DA174A"/>
    <w:multiLevelType w:val="multilevel"/>
    <w:tmpl w:val="28B0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3532728A"/>
    <w:multiLevelType w:val="multilevel"/>
    <w:tmpl w:val="B656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388037CA"/>
    <w:multiLevelType w:val="multilevel"/>
    <w:tmpl w:val="0166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42D63BA7"/>
    <w:multiLevelType w:val="multilevel"/>
    <w:tmpl w:val="71CC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43566E56"/>
    <w:multiLevelType w:val="multilevel"/>
    <w:tmpl w:val="6780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541B4621"/>
    <w:multiLevelType w:val="multilevel"/>
    <w:tmpl w:val="253A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608D45C4"/>
    <w:multiLevelType w:val="multilevel"/>
    <w:tmpl w:val="563A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63963A69"/>
    <w:multiLevelType w:val="multilevel"/>
    <w:tmpl w:val="2A72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654D0242"/>
    <w:multiLevelType w:val="multilevel"/>
    <w:tmpl w:val="9C40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6FFF4C7B"/>
    <w:multiLevelType w:val="multilevel"/>
    <w:tmpl w:val="B48E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70914B88"/>
    <w:multiLevelType w:val="multilevel"/>
    <w:tmpl w:val="AC2A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71800985"/>
    <w:multiLevelType w:val="multilevel"/>
    <w:tmpl w:val="DEB0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74B225E3"/>
    <w:multiLevelType w:val="multilevel"/>
    <w:tmpl w:val="70DE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78676423"/>
    <w:multiLevelType w:val="multilevel"/>
    <w:tmpl w:val="DE4A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79742A99"/>
    <w:multiLevelType w:val="multilevel"/>
    <w:tmpl w:val="D60A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95964606">
    <w:abstractNumId w:val="8"/>
  </w:num>
  <w:num w:numId="2" w16cid:durableId="387341566">
    <w:abstractNumId w:val="6"/>
  </w:num>
  <w:num w:numId="3" w16cid:durableId="1973435069">
    <w:abstractNumId w:val="5"/>
  </w:num>
  <w:num w:numId="4" w16cid:durableId="821897537">
    <w:abstractNumId w:val="4"/>
  </w:num>
  <w:num w:numId="5" w16cid:durableId="1648512080">
    <w:abstractNumId w:val="7"/>
  </w:num>
  <w:num w:numId="6" w16cid:durableId="1050105307">
    <w:abstractNumId w:val="3"/>
  </w:num>
  <w:num w:numId="7" w16cid:durableId="1978294130">
    <w:abstractNumId w:val="2"/>
  </w:num>
  <w:num w:numId="8" w16cid:durableId="852498272">
    <w:abstractNumId w:val="1"/>
  </w:num>
  <w:num w:numId="9" w16cid:durableId="1681539395">
    <w:abstractNumId w:val="0"/>
  </w:num>
  <w:num w:numId="10" w16cid:durableId="1010065313">
    <w:abstractNumId w:val="13"/>
  </w:num>
  <w:num w:numId="11" w16cid:durableId="1949387073">
    <w:abstractNumId w:val="29"/>
  </w:num>
  <w:num w:numId="12" w16cid:durableId="743651799">
    <w:abstractNumId w:val="32"/>
  </w:num>
  <w:num w:numId="13" w16cid:durableId="1120615004">
    <w:abstractNumId w:val="19"/>
  </w:num>
  <w:num w:numId="14" w16cid:durableId="347752860">
    <w:abstractNumId w:val="15"/>
  </w:num>
  <w:num w:numId="15" w16cid:durableId="1975866175">
    <w:abstractNumId w:val="17"/>
  </w:num>
  <w:num w:numId="16" w16cid:durableId="136724283">
    <w:abstractNumId w:val="28"/>
  </w:num>
  <w:num w:numId="17" w16cid:durableId="152456701">
    <w:abstractNumId w:val="12"/>
  </w:num>
  <w:num w:numId="18" w16cid:durableId="1199590129">
    <w:abstractNumId w:val="20"/>
  </w:num>
  <w:num w:numId="19" w16cid:durableId="1110393081">
    <w:abstractNumId w:val="21"/>
  </w:num>
  <w:num w:numId="20" w16cid:durableId="93478739">
    <w:abstractNumId w:val="24"/>
  </w:num>
  <w:num w:numId="21" w16cid:durableId="613169236">
    <w:abstractNumId w:val="18"/>
  </w:num>
  <w:num w:numId="22" w16cid:durableId="1028985911">
    <w:abstractNumId w:val="16"/>
  </w:num>
  <w:num w:numId="23" w16cid:durableId="774403796">
    <w:abstractNumId w:val="14"/>
  </w:num>
  <w:num w:numId="24" w16cid:durableId="96414180">
    <w:abstractNumId w:val="10"/>
  </w:num>
  <w:num w:numId="25" w16cid:durableId="1300261334">
    <w:abstractNumId w:val="22"/>
  </w:num>
  <w:num w:numId="26" w16cid:durableId="1601644225">
    <w:abstractNumId w:val="9"/>
  </w:num>
  <w:num w:numId="27" w16cid:durableId="1170869351">
    <w:abstractNumId w:val="31"/>
  </w:num>
  <w:num w:numId="28" w16cid:durableId="1930115819">
    <w:abstractNumId w:val="27"/>
  </w:num>
  <w:num w:numId="29" w16cid:durableId="1478453427">
    <w:abstractNumId w:val="11"/>
  </w:num>
  <w:num w:numId="30" w16cid:durableId="340354450">
    <w:abstractNumId w:val="30"/>
  </w:num>
  <w:num w:numId="31" w16cid:durableId="229776311">
    <w:abstractNumId w:val="26"/>
  </w:num>
  <w:num w:numId="32" w16cid:durableId="1418165998">
    <w:abstractNumId w:val="25"/>
  </w:num>
  <w:num w:numId="33" w16cid:durableId="143741998">
    <w:abstractNumId w:val="2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114"/>
    <w:rsid w:val="00034616"/>
    <w:rsid w:val="0006063C"/>
    <w:rsid w:val="0015074B"/>
    <w:rsid w:val="00150E3F"/>
    <w:rsid w:val="0029639D"/>
    <w:rsid w:val="002B7CF0"/>
    <w:rsid w:val="00326F90"/>
    <w:rsid w:val="004001E1"/>
    <w:rsid w:val="00404D71"/>
    <w:rsid w:val="004C2AF8"/>
    <w:rsid w:val="006C173A"/>
    <w:rsid w:val="00752E8D"/>
    <w:rsid w:val="00897BDD"/>
    <w:rsid w:val="00975554"/>
    <w:rsid w:val="00AA1D8D"/>
    <w:rsid w:val="00B47730"/>
    <w:rsid w:val="00CB0664"/>
    <w:rsid w:val="00FC693F"/>
    <w:rsid w:val="00FD25BA"/>
    <w:rsid w:val="1DF2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23D0C4F5-B5DF-49B3-8AD3-1FBF89330A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header" Target="header.xml" Id="R292fb319dc214849" /><Relationship Type="http://schemas.openxmlformats.org/officeDocument/2006/relationships/footer" Target="footer.xml" Id="R7a36fb746d214da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Octavia Walker</lastModifiedBy>
  <revision>9</revision>
  <lastPrinted>2026-04-28T12:21:00.0000000Z</lastPrinted>
  <dcterms:created xsi:type="dcterms:W3CDTF">2013-12-23T23:15:00.0000000Z</dcterms:created>
  <dcterms:modified xsi:type="dcterms:W3CDTF">2026-07-28T19:56:24.2136523Z</dcterms:modified>
  <category/>
</coreProperties>
</file>